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8F" w:rsidRDefault="00977500" w:rsidP="00577248">
      <w:pPr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  <w:b/>
          <w:bCs/>
        </w:rPr>
        <w:t>Konkurs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za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 w:rsidR="00C15CEA">
        <w:rPr>
          <w:rFonts w:ascii="Arial Narrow" w:hAnsi="Arial Narrow"/>
          <w:b/>
          <w:bCs/>
        </w:rPr>
        <w:t>praksu</w:t>
      </w:r>
      <w:proofErr w:type="spellEnd"/>
      <w:r>
        <w:rPr>
          <w:rFonts w:ascii="Arial Narrow" w:hAnsi="Arial Narrow"/>
          <w:b/>
          <w:bCs/>
        </w:rPr>
        <w:t xml:space="preserve"> u </w:t>
      </w:r>
      <w:proofErr w:type="spellStart"/>
      <w:r>
        <w:rPr>
          <w:rFonts w:ascii="Arial Narrow" w:hAnsi="Arial Narrow"/>
          <w:b/>
          <w:bCs/>
        </w:rPr>
        <w:t>Kini</w:t>
      </w:r>
      <w:proofErr w:type="spellEnd"/>
      <w:r w:rsidR="00C15CEA">
        <w:rPr>
          <w:rFonts w:ascii="Arial Narrow" w:hAnsi="Arial Narrow"/>
          <w:b/>
          <w:bCs/>
        </w:rPr>
        <w:t xml:space="preserve"> </w:t>
      </w:r>
      <w:proofErr w:type="spellStart"/>
      <w:r w:rsidR="00C15CEA">
        <w:rPr>
          <w:rFonts w:ascii="Arial Narrow" w:hAnsi="Arial Narrow"/>
          <w:b/>
          <w:bCs/>
        </w:rPr>
        <w:t>na</w:t>
      </w:r>
      <w:proofErr w:type="spellEnd"/>
      <w:r w:rsidR="00C15CEA">
        <w:rPr>
          <w:rFonts w:ascii="Arial Narrow" w:hAnsi="Arial Narrow"/>
          <w:b/>
          <w:bCs/>
        </w:rPr>
        <w:t xml:space="preserve"> </w:t>
      </w:r>
      <w:proofErr w:type="spellStart"/>
      <w:r w:rsidR="00C15CEA">
        <w:rPr>
          <w:rFonts w:ascii="Arial Narrow" w:hAnsi="Arial Narrow"/>
          <w:b/>
          <w:bCs/>
        </w:rPr>
        <w:t>projektu</w:t>
      </w:r>
      <w:proofErr w:type="spellEnd"/>
      <w:r w:rsidR="00C15CEA">
        <w:rPr>
          <w:rFonts w:ascii="Arial Narrow" w:hAnsi="Arial Narrow"/>
          <w:b/>
          <w:bCs/>
        </w:rPr>
        <w:t xml:space="preserve"> - SRBG SURVEY &amp; DESIGN BRANCH</w:t>
      </w:r>
    </w:p>
    <w:p w:rsidR="004502D7" w:rsidRDefault="004502D7" w:rsidP="00577248">
      <w:pPr>
        <w:rPr>
          <w:rFonts w:ascii="Arial Narrow" w:hAnsi="Arial Narrow"/>
          <w:b/>
          <w:bCs/>
        </w:rPr>
      </w:pPr>
    </w:p>
    <w:p w:rsidR="00C15CEA" w:rsidRDefault="00C15CEA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Poštovane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kolege</w:t>
      </w:r>
      <w:proofErr w:type="spellEnd"/>
      <w:r>
        <w:rPr>
          <w:rFonts w:ascii="Arial Narrow" w:hAnsi="Arial Narrow"/>
          <w:bCs/>
        </w:rPr>
        <w:t>,</w:t>
      </w:r>
    </w:p>
    <w:p w:rsidR="00C15CEA" w:rsidRDefault="00C15CEA" w:rsidP="00577248">
      <w:pPr>
        <w:rPr>
          <w:rFonts w:ascii="Arial Narrow" w:hAnsi="Arial Narrow"/>
          <w:bCs/>
        </w:rPr>
      </w:pPr>
    </w:p>
    <w:p w:rsidR="004742B7" w:rsidRDefault="004502D7" w:rsidP="0057724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 </w:t>
      </w:r>
      <w:proofErr w:type="spellStart"/>
      <w:r>
        <w:rPr>
          <w:rFonts w:ascii="Arial Narrow" w:hAnsi="Arial Narrow"/>
          <w:bCs/>
        </w:rPr>
        <w:t>okviru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saradnje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Univerziteta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Donja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Gorica</w:t>
      </w:r>
      <w:proofErr w:type="spellEnd"/>
      <w:r w:rsidR="00C15CEA">
        <w:rPr>
          <w:rFonts w:ascii="Arial Narrow" w:hAnsi="Arial Narrow"/>
          <w:bCs/>
        </w:rPr>
        <w:t xml:space="preserve"> (UDG) </w:t>
      </w:r>
      <w:proofErr w:type="spellStart"/>
      <w:r w:rsidR="00C15CEA">
        <w:rPr>
          <w:rFonts w:ascii="Arial Narrow" w:hAnsi="Arial Narrow"/>
          <w:bCs/>
        </w:rPr>
        <w:t>sa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kineskim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kompanijama</w:t>
      </w:r>
      <w:proofErr w:type="spellEnd"/>
      <w:r w:rsidR="00C15CEA">
        <w:rPr>
          <w:rFonts w:ascii="Arial Narrow" w:hAnsi="Arial Narrow"/>
          <w:bCs/>
        </w:rPr>
        <w:t xml:space="preserve">, </w:t>
      </w:r>
      <w:proofErr w:type="spellStart"/>
      <w:r w:rsidR="00C15CEA">
        <w:rPr>
          <w:rFonts w:ascii="Arial Narrow" w:hAnsi="Arial Narrow"/>
          <w:bCs/>
        </w:rPr>
        <w:t>dobili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smo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ponudu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kompanije</w:t>
      </w:r>
      <w:proofErr w:type="spellEnd"/>
      <w:r w:rsidR="00C15CEA">
        <w:rPr>
          <w:rFonts w:ascii="Arial Narrow" w:hAnsi="Arial Narrow"/>
          <w:bCs/>
        </w:rPr>
        <w:t xml:space="preserve"> Si</w:t>
      </w:r>
      <w:r w:rsidR="00FD2F17">
        <w:rPr>
          <w:rFonts w:ascii="Arial Narrow" w:hAnsi="Arial Narrow"/>
          <w:bCs/>
        </w:rPr>
        <w:t>c</w:t>
      </w:r>
      <w:r w:rsidR="00C15CEA">
        <w:rPr>
          <w:rFonts w:ascii="Arial Narrow" w:hAnsi="Arial Narrow"/>
          <w:bCs/>
        </w:rPr>
        <w:t xml:space="preserve">huan Road and Bridge Group Corp Ltd. (SRBG) – </w:t>
      </w:r>
      <w:proofErr w:type="spellStart"/>
      <w:r w:rsidR="00C15CEA">
        <w:rPr>
          <w:rFonts w:ascii="Arial Narrow" w:hAnsi="Arial Narrow"/>
          <w:bCs/>
        </w:rPr>
        <w:t>jedne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od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najvećih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kompanija</w:t>
      </w:r>
      <w:proofErr w:type="spellEnd"/>
      <w:r w:rsidR="00C15CEA">
        <w:rPr>
          <w:rFonts w:ascii="Arial Narrow" w:hAnsi="Arial Narrow"/>
          <w:bCs/>
        </w:rPr>
        <w:t xml:space="preserve"> u </w:t>
      </w:r>
      <w:proofErr w:type="spellStart"/>
      <w:r w:rsidR="00C15CEA">
        <w:rPr>
          <w:rFonts w:ascii="Arial Narrow" w:hAnsi="Arial Narrow"/>
          <w:bCs/>
        </w:rPr>
        <w:t>Kini</w:t>
      </w:r>
      <w:proofErr w:type="spellEnd"/>
      <w:r w:rsidR="00C15CEA">
        <w:rPr>
          <w:rFonts w:ascii="Arial Narrow" w:hAnsi="Arial Narrow"/>
          <w:bCs/>
        </w:rPr>
        <w:t xml:space="preserve">, </w:t>
      </w:r>
      <w:proofErr w:type="spellStart"/>
      <w:r w:rsidR="00C15CEA">
        <w:rPr>
          <w:rFonts w:ascii="Arial Narrow" w:hAnsi="Arial Narrow"/>
          <w:bCs/>
        </w:rPr>
        <w:t>za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obavljanje</w:t>
      </w:r>
      <w:proofErr w:type="spellEnd"/>
      <w:r w:rsidR="00C15CEA">
        <w:rPr>
          <w:rFonts w:ascii="Arial Narrow" w:hAnsi="Arial Narrow"/>
          <w:bCs/>
        </w:rPr>
        <w:t xml:space="preserve"> 1-2 </w:t>
      </w:r>
      <w:proofErr w:type="spellStart"/>
      <w:r w:rsidR="00C15CEA">
        <w:rPr>
          <w:rFonts w:ascii="Arial Narrow" w:hAnsi="Arial Narrow"/>
          <w:bCs/>
        </w:rPr>
        <w:t>mjeseca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prakse</w:t>
      </w:r>
      <w:proofErr w:type="spellEnd"/>
      <w:r w:rsidR="00CD5C4A">
        <w:rPr>
          <w:rFonts w:ascii="Arial Narrow" w:hAnsi="Arial Narrow"/>
          <w:bCs/>
        </w:rPr>
        <w:t xml:space="preserve"> </w:t>
      </w:r>
      <w:proofErr w:type="spellStart"/>
      <w:r w:rsidR="00CD5C4A">
        <w:rPr>
          <w:rFonts w:ascii="Arial Narrow" w:hAnsi="Arial Narrow"/>
          <w:bCs/>
        </w:rPr>
        <w:t>tokom</w:t>
      </w:r>
      <w:proofErr w:type="spellEnd"/>
      <w:r w:rsidR="00CD5C4A">
        <w:rPr>
          <w:rFonts w:ascii="Arial Narrow" w:hAnsi="Arial Narrow"/>
          <w:bCs/>
        </w:rPr>
        <w:t xml:space="preserve"> </w:t>
      </w:r>
      <w:proofErr w:type="spellStart"/>
      <w:r w:rsidR="00CD5C4A">
        <w:rPr>
          <w:rFonts w:ascii="Arial Narrow" w:hAnsi="Arial Narrow"/>
          <w:bCs/>
        </w:rPr>
        <w:t>ljeta</w:t>
      </w:r>
      <w:proofErr w:type="spellEnd"/>
      <w:r w:rsidR="00C15CEA">
        <w:rPr>
          <w:rFonts w:ascii="Arial Narrow" w:hAnsi="Arial Narrow"/>
          <w:bCs/>
        </w:rPr>
        <w:t xml:space="preserve"> u </w:t>
      </w:r>
      <w:proofErr w:type="spellStart"/>
      <w:r w:rsidR="00C15CEA">
        <w:rPr>
          <w:rFonts w:ascii="Arial Narrow" w:hAnsi="Arial Narrow"/>
          <w:bCs/>
        </w:rPr>
        <w:t>njihovoj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kompaniji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na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projekt</w:t>
      </w:r>
      <w:r w:rsidR="008108EB">
        <w:rPr>
          <w:rFonts w:ascii="Arial Narrow" w:hAnsi="Arial Narrow"/>
          <w:bCs/>
        </w:rPr>
        <w:t>u</w:t>
      </w:r>
      <w:proofErr w:type="spellEnd"/>
      <w:r w:rsidR="008108EB">
        <w:rPr>
          <w:rFonts w:ascii="Arial Narrow" w:hAnsi="Arial Narrow"/>
          <w:bCs/>
        </w:rPr>
        <w:t xml:space="preserve"> SRBG survey and design branch u </w:t>
      </w:r>
      <w:proofErr w:type="spellStart"/>
      <w:r w:rsidR="008108EB">
        <w:rPr>
          <w:rFonts w:ascii="Arial Narrow" w:hAnsi="Arial Narrow"/>
          <w:bCs/>
        </w:rPr>
        <w:t>gradu</w:t>
      </w:r>
      <w:proofErr w:type="spellEnd"/>
      <w:r w:rsidR="008108EB">
        <w:rPr>
          <w:rFonts w:ascii="Arial Narrow" w:hAnsi="Arial Narrow"/>
          <w:bCs/>
        </w:rPr>
        <w:t xml:space="preserve"> Chengdu, </w:t>
      </w:r>
      <w:proofErr w:type="spellStart"/>
      <w:r w:rsidR="008108EB">
        <w:rPr>
          <w:rFonts w:ascii="Arial Narrow" w:hAnsi="Arial Narrow"/>
          <w:bCs/>
        </w:rPr>
        <w:t>provinciji</w:t>
      </w:r>
      <w:proofErr w:type="spellEnd"/>
      <w:r w:rsidR="008108EB">
        <w:rPr>
          <w:rFonts w:ascii="Arial Narrow" w:hAnsi="Arial Narrow"/>
          <w:bCs/>
        </w:rPr>
        <w:t xml:space="preserve"> Sichuan</w:t>
      </w:r>
      <w:r w:rsidR="005971EC">
        <w:rPr>
          <w:rFonts w:ascii="Arial Narrow" w:hAnsi="Arial Narrow"/>
          <w:bCs/>
        </w:rPr>
        <w:t xml:space="preserve"> u </w:t>
      </w:r>
      <w:proofErr w:type="spellStart"/>
      <w:r w:rsidR="005971EC">
        <w:rPr>
          <w:rFonts w:ascii="Arial Narrow" w:hAnsi="Arial Narrow"/>
          <w:bCs/>
        </w:rPr>
        <w:t>Kini</w:t>
      </w:r>
      <w:proofErr w:type="spellEnd"/>
      <w:r w:rsidR="005971EC">
        <w:rPr>
          <w:rFonts w:ascii="Arial Narrow" w:hAnsi="Arial Narrow"/>
          <w:bCs/>
        </w:rPr>
        <w:t xml:space="preserve">: </w:t>
      </w:r>
      <w:hyperlink r:id="rId9" w:history="1">
        <w:r w:rsidR="005971EC" w:rsidRPr="00103492">
          <w:rPr>
            <w:rStyle w:val="Hyperlink"/>
            <w:rFonts w:ascii="Arial Narrow" w:hAnsi="Arial Narrow"/>
            <w:bCs/>
          </w:rPr>
          <w:t>http://www.maps-china.com/chengdu/index.htm</w:t>
        </w:r>
      </w:hyperlink>
      <w:r w:rsidR="005971EC">
        <w:rPr>
          <w:rFonts w:ascii="Arial Narrow" w:hAnsi="Arial Narrow"/>
          <w:bCs/>
        </w:rPr>
        <w:t>.</w:t>
      </w:r>
    </w:p>
    <w:p w:rsidR="004742B7" w:rsidRDefault="004742B7" w:rsidP="00577248">
      <w:pPr>
        <w:rPr>
          <w:rFonts w:ascii="Arial Narrow" w:hAnsi="Arial Narrow"/>
          <w:bCs/>
        </w:rPr>
      </w:pPr>
    </w:p>
    <w:p w:rsidR="00C15CEA" w:rsidRDefault="00AA4B5C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Studentu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plaćeni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sledeći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troškovi</w:t>
      </w:r>
      <w:proofErr w:type="spellEnd"/>
      <w:r w:rsidR="00C15CEA">
        <w:rPr>
          <w:rFonts w:ascii="Arial Narrow" w:hAnsi="Arial Narrow"/>
          <w:bCs/>
        </w:rPr>
        <w:t xml:space="preserve"> </w:t>
      </w:r>
      <w:proofErr w:type="spellStart"/>
      <w:r w:rsidR="00C15CEA">
        <w:rPr>
          <w:rFonts w:ascii="Arial Narrow" w:hAnsi="Arial Narrow"/>
          <w:bCs/>
        </w:rPr>
        <w:t>boravka</w:t>
      </w:r>
      <w:proofErr w:type="spellEnd"/>
      <w:r w:rsidR="00C15CEA">
        <w:rPr>
          <w:rFonts w:ascii="Arial Narrow" w:hAnsi="Arial Narrow"/>
          <w:bCs/>
        </w:rPr>
        <w:t xml:space="preserve"> u </w:t>
      </w:r>
      <w:proofErr w:type="spellStart"/>
      <w:r w:rsidR="00C15CEA">
        <w:rPr>
          <w:rFonts w:ascii="Arial Narrow" w:hAnsi="Arial Narrow"/>
          <w:bCs/>
        </w:rPr>
        <w:t>Kini</w:t>
      </w:r>
      <w:proofErr w:type="spellEnd"/>
      <w:r w:rsidR="00C15CEA">
        <w:rPr>
          <w:rFonts w:ascii="Arial Narrow" w:hAnsi="Arial Narrow"/>
          <w:bCs/>
        </w:rPr>
        <w:t>:</w:t>
      </w:r>
    </w:p>
    <w:p w:rsidR="00C15CEA" w:rsidRPr="001F1A30" w:rsidRDefault="00C15CEA" w:rsidP="00577248">
      <w:pPr>
        <w:rPr>
          <w:rFonts w:ascii="Arial Narrow" w:hAnsi="Arial Narrow"/>
          <w:bCs/>
          <w:szCs w:val="24"/>
        </w:rPr>
      </w:pPr>
    </w:p>
    <w:p w:rsidR="00C15CEA" w:rsidRPr="001F1A30" w:rsidRDefault="001F1A30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proofErr w:type="spellStart"/>
      <w:r w:rsidRPr="001F1A30">
        <w:rPr>
          <w:rFonts w:ascii="Arial Narrow" w:hAnsi="Arial Narrow"/>
          <w:bCs/>
          <w:sz w:val="24"/>
          <w:szCs w:val="24"/>
        </w:rPr>
        <w:t>Obezbijeđen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transport od </w:t>
      </w:r>
      <w:proofErr w:type="spellStart"/>
      <w:r w:rsidRPr="001F1A30">
        <w:rPr>
          <w:rFonts w:ascii="Arial Narrow" w:hAnsi="Arial Narrow"/>
          <w:bCs/>
          <w:sz w:val="24"/>
          <w:szCs w:val="24"/>
        </w:rPr>
        <w:t>aerodroma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do </w:t>
      </w:r>
      <w:proofErr w:type="spellStart"/>
      <w:r w:rsidRPr="001F1A30">
        <w:rPr>
          <w:rFonts w:ascii="Arial Narrow" w:hAnsi="Arial Narrow"/>
          <w:bCs/>
          <w:sz w:val="24"/>
          <w:szCs w:val="24"/>
        </w:rPr>
        <w:t>smještaja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u Chengdu;</w:t>
      </w:r>
    </w:p>
    <w:p w:rsidR="001F1A30" w:rsidRPr="001F1A30" w:rsidRDefault="001F1A30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proofErr w:type="spellStart"/>
      <w:r w:rsidRPr="001F1A30">
        <w:rPr>
          <w:rFonts w:ascii="Arial Narrow" w:hAnsi="Arial Narrow"/>
          <w:bCs/>
          <w:sz w:val="24"/>
          <w:szCs w:val="24"/>
        </w:rPr>
        <w:t>Smještaj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F1A30">
        <w:rPr>
          <w:rFonts w:ascii="Arial Narrow" w:hAnsi="Arial Narrow"/>
          <w:bCs/>
          <w:sz w:val="24"/>
          <w:szCs w:val="24"/>
        </w:rPr>
        <w:t>obezbijeđen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u Chengdu </w:t>
      </w:r>
      <w:proofErr w:type="spellStart"/>
      <w:r w:rsidRPr="001F1A30">
        <w:rPr>
          <w:rFonts w:ascii="Arial Narrow" w:hAnsi="Arial Narrow"/>
          <w:bCs/>
          <w:sz w:val="24"/>
          <w:szCs w:val="24"/>
        </w:rPr>
        <w:t>Kaibin</w:t>
      </w:r>
      <w:proofErr w:type="spellEnd"/>
      <w:r w:rsidRPr="001F1A30">
        <w:rPr>
          <w:rFonts w:ascii="Arial Narrow" w:hAnsi="Arial Narrow"/>
          <w:bCs/>
          <w:sz w:val="24"/>
          <w:szCs w:val="24"/>
        </w:rPr>
        <w:t xml:space="preserve"> hotel;</w:t>
      </w:r>
    </w:p>
    <w:p w:rsidR="001F1A30" w:rsidRDefault="001F1A30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r w:rsidRPr="001F1A30">
        <w:rPr>
          <w:rFonts w:ascii="Arial Narrow" w:hAnsi="Arial Narrow"/>
          <w:bCs/>
          <w:sz w:val="24"/>
          <w:szCs w:val="24"/>
        </w:rPr>
        <w:t xml:space="preserve">Transport u </w:t>
      </w:r>
      <w:r>
        <w:rPr>
          <w:rFonts w:ascii="Arial Narrow" w:hAnsi="Arial Narrow"/>
          <w:bCs/>
          <w:sz w:val="24"/>
          <w:szCs w:val="24"/>
        </w:rPr>
        <w:t xml:space="preserve">Chengdu – </w:t>
      </w:r>
      <w:proofErr w:type="spellStart"/>
      <w:r>
        <w:rPr>
          <w:rFonts w:ascii="Arial Narrow" w:hAnsi="Arial Narrow"/>
          <w:bCs/>
          <w:sz w:val="24"/>
          <w:szCs w:val="24"/>
        </w:rPr>
        <w:t>kartica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prevoz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+ 300 CNY (</w:t>
      </w:r>
      <w:proofErr w:type="spellStart"/>
      <w:r>
        <w:rPr>
          <w:rFonts w:ascii="Arial Narrow" w:hAnsi="Arial Narrow"/>
          <w:bCs/>
          <w:sz w:val="24"/>
          <w:szCs w:val="24"/>
        </w:rPr>
        <w:t>oko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39 </w:t>
      </w:r>
      <w:proofErr w:type="spellStart"/>
      <w:r>
        <w:rPr>
          <w:rFonts w:ascii="Arial Narrow" w:hAnsi="Arial Narrow"/>
          <w:bCs/>
          <w:sz w:val="24"/>
          <w:szCs w:val="24"/>
        </w:rPr>
        <w:t>eura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bCs/>
          <w:sz w:val="24"/>
          <w:szCs w:val="24"/>
        </w:rPr>
        <w:t>mjesečno</w:t>
      </w:r>
      <w:proofErr w:type="spellEnd"/>
      <w:r>
        <w:rPr>
          <w:rFonts w:ascii="Arial Narrow" w:hAnsi="Arial Narrow"/>
          <w:bCs/>
          <w:sz w:val="24"/>
          <w:szCs w:val="24"/>
        </w:rPr>
        <w:t>;</w:t>
      </w:r>
    </w:p>
    <w:p w:rsidR="001F1A30" w:rsidRDefault="00AA4B5C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Doručak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ručak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radnim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danima</w:t>
      </w:r>
      <w:proofErr w:type="spellEnd"/>
      <w:r w:rsidR="001F1A30">
        <w:rPr>
          <w:rFonts w:ascii="Arial Narrow" w:hAnsi="Arial Narrow"/>
          <w:bCs/>
          <w:sz w:val="24"/>
          <w:szCs w:val="24"/>
        </w:rPr>
        <w:t>;</w:t>
      </w:r>
    </w:p>
    <w:p w:rsidR="00D02171" w:rsidRDefault="00D02171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FUNDE SINO LIFE </w:t>
      </w:r>
      <w:proofErr w:type="spellStart"/>
      <w:r>
        <w:rPr>
          <w:rFonts w:ascii="Arial Narrow" w:hAnsi="Arial Narrow"/>
          <w:bCs/>
          <w:sz w:val="24"/>
          <w:szCs w:val="24"/>
        </w:rPr>
        <w:t>osiguranje</w:t>
      </w:r>
      <w:proofErr w:type="spellEnd"/>
      <w:r>
        <w:rPr>
          <w:rFonts w:ascii="Arial Narrow" w:hAnsi="Arial Narrow"/>
          <w:bCs/>
          <w:sz w:val="24"/>
          <w:szCs w:val="24"/>
        </w:rPr>
        <w:t>;</w:t>
      </w:r>
    </w:p>
    <w:p w:rsidR="00D02171" w:rsidRPr="001F1A30" w:rsidRDefault="00D02171" w:rsidP="00C15CEA">
      <w:pPr>
        <w:pStyle w:val="ListParagraph"/>
        <w:numPr>
          <w:ilvl w:val="0"/>
          <w:numId w:val="9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Plata </w:t>
      </w:r>
      <w:proofErr w:type="spellStart"/>
      <w:r>
        <w:rPr>
          <w:rFonts w:ascii="Arial Narrow" w:hAnsi="Arial Narrow"/>
          <w:bCs/>
          <w:sz w:val="24"/>
          <w:szCs w:val="24"/>
        </w:rPr>
        <w:t>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mjesečnom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nivou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– 1500 CYN (</w:t>
      </w:r>
      <w:proofErr w:type="spellStart"/>
      <w:r w:rsidR="00BF6A7F">
        <w:rPr>
          <w:rFonts w:ascii="Arial Narrow" w:hAnsi="Arial Narrow"/>
          <w:bCs/>
          <w:sz w:val="24"/>
          <w:szCs w:val="24"/>
        </w:rPr>
        <w:t>oko</w:t>
      </w:r>
      <w:proofErr w:type="spellEnd"/>
      <w:r w:rsidR="00BF6A7F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190 </w:t>
      </w:r>
      <w:proofErr w:type="spellStart"/>
      <w:r>
        <w:rPr>
          <w:rFonts w:ascii="Arial Narrow" w:hAnsi="Arial Narrow"/>
          <w:bCs/>
          <w:sz w:val="24"/>
          <w:szCs w:val="24"/>
        </w:rPr>
        <w:t>eura</w:t>
      </w:r>
      <w:proofErr w:type="spellEnd"/>
      <w:r>
        <w:rPr>
          <w:rFonts w:ascii="Arial Narrow" w:hAnsi="Arial Narrow"/>
          <w:bCs/>
          <w:sz w:val="24"/>
          <w:szCs w:val="24"/>
        </w:rPr>
        <w:t>).</w:t>
      </w:r>
    </w:p>
    <w:p w:rsidR="00977500" w:rsidRDefault="00D02171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Troškovi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avio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karte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i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vize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nisu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uključeni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već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navedene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>
        <w:rPr>
          <w:rFonts w:ascii="Arial Narrow" w:hAnsi="Arial Narrow"/>
          <w:bCs/>
        </w:rPr>
        <w:t>troškove</w:t>
      </w:r>
      <w:proofErr w:type="spellEnd"/>
      <w:r w:rsidR="00BF6A7F">
        <w:rPr>
          <w:rFonts w:ascii="Arial Narrow" w:hAnsi="Arial Narrow"/>
          <w:bCs/>
        </w:rPr>
        <w:t xml:space="preserve"> </w:t>
      </w:r>
      <w:proofErr w:type="spellStart"/>
      <w:r w:rsidR="00BF6A7F" w:rsidRPr="008F7020">
        <w:rPr>
          <w:rFonts w:ascii="Arial Narrow" w:hAnsi="Arial Narrow"/>
          <w:b/>
          <w:bCs/>
          <w:u w:val="single"/>
        </w:rPr>
        <w:t>pokriva</w:t>
      </w:r>
      <w:proofErr w:type="spellEnd"/>
      <w:r w:rsidR="00BF6A7F" w:rsidRPr="008F7020">
        <w:rPr>
          <w:rFonts w:ascii="Arial Narrow" w:hAnsi="Arial Narrow"/>
          <w:b/>
          <w:bCs/>
          <w:u w:val="single"/>
        </w:rPr>
        <w:t xml:space="preserve"> student</w:t>
      </w:r>
      <w:r w:rsidR="00BF6A7F" w:rsidRPr="008F7020">
        <w:rPr>
          <w:rFonts w:ascii="Arial Narrow" w:hAnsi="Arial Narrow"/>
          <w:bCs/>
        </w:rPr>
        <w:t>.</w:t>
      </w:r>
    </w:p>
    <w:p w:rsidR="00F163E6" w:rsidRDefault="00F163E6" w:rsidP="00577248">
      <w:pPr>
        <w:rPr>
          <w:rFonts w:ascii="Arial Narrow" w:hAnsi="Arial Narrow"/>
          <w:bCs/>
        </w:rPr>
      </w:pPr>
    </w:p>
    <w:p w:rsidR="003B3B48" w:rsidRDefault="003B3B48" w:rsidP="003B3B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Pravo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prijave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imaju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studenti</w:t>
      </w:r>
      <w:proofErr w:type="spellEnd"/>
      <w:r>
        <w:rPr>
          <w:rFonts w:ascii="Arial Narrow" w:hAnsi="Arial Narrow"/>
          <w:bCs/>
        </w:rPr>
        <w:t xml:space="preserve"> FIST, </w:t>
      </w:r>
      <w:proofErr w:type="spellStart"/>
      <w:r w:rsidR="006066A7">
        <w:rPr>
          <w:rFonts w:ascii="Arial Narrow" w:hAnsi="Arial Narrow"/>
          <w:bCs/>
        </w:rPr>
        <w:t>fakulteta</w:t>
      </w:r>
      <w:proofErr w:type="spellEnd"/>
      <w:r w:rsidR="006066A7">
        <w:rPr>
          <w:rFonts w:ascii="Arial Narrow" w:hAnsi="Arial Narrow"/>
          <w:bCs/>
        </w:rPr>
        <w:t xml:space="preserve"> </w:t>
      </w:r>
      <w:proofErr w:type="spellStart"/>
      <w:r w:rsidR="006066A7">
        <w:rPr>
          <w:rFonts w:ascii="Arial Narrow" w:hAnsi="Arial Narrow"/>
          <w:bCs/>
        </w:rPr>
        <w:t>primijenjenih</w:t>
      </w:r>
      <w:proofErr w:type="spellEnd"/>
      <w:r w:rsidR="006066A7">
        <w:rPr>
          <w:rFonts w:ascii="Arial Narrow" w:hAnsi="Arial Narrow"/>
          <w:bCs/>
        </w:rPr>
        <w:t xml:space="preserve"> </w:t>
      </w:r>
      <w:proofErr w:type="spellStart"/>
      <w:r w:rsidR="006066A7">
        <w:rPr>
          <w:rFonts w:ascii="Arial Narrow" w:hAnsi="Arial Narrow"/>
          <w:bCs/>
        </w:rPr>
        <w:t>nauka</w:t>
      </w:r>
      <w:proofErr w:type="spellEnd"/>
      <w:r w:rsidR="006066A7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 xml:space="preserve">FDM </w:t>
      </w:r>
      <w:proofErr w:type="spellStart"/>
      <w:r>
        <w:rPr>
          <w:rFonts w:ascii="Arial Narrow" w:hAnsi="Arial Narrow"/>
          <w:bCs/>
        </w:rPr>
        <w:t>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Politehnike</w:t>
      </w:r>
      <w:proofErr w:type="spellEnd"/>
      <w:r>
        <w:rPr>
          <w:rFonts w:ascii="Arial Narrow" w:hAnsi="Arial Narrow"/>
          <w:bCs/>
        </w:rPr>
        <w:t>.</w:t>
      </w:r>
    </w:p>
    <w:p w:rsidR="003B3B48" w:rsidRDefault="003B3B48" w:rsidP="00577248">
      <w:pPr>
        <w:rPr>
          <w:rFonts w:ascii="Arial Narrow" w:hAnsi="Arial Narrow"/>
          <w:bCs/>
        </w:rPr>
      </w:pPr>
    </w:p>
    <w:p w:rsidR="00977500" w:rsidRPr="00D52BC9" w:rsidRDefault="004742B7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Svi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zainteresovani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studenti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prijave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mogu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slati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direktno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na</w:t>
      </w:r>
      <w:proofErr w:type="spellEnd"/>
      <w:r w:rsidR="00F163E6">
        <w:rPr>
          <w:rFonts w:ascii="Arial Narrow" w:hAnsi="Arial Narrow"/>
          <w:bCs/>
        </w:rPr>
        <w:t xml:space="preserve"> mail </w:t>
      </w:r>
      <w:proofErr w:type="spellStart"/>
      <w:r w:rsidR="00F163E6">
        <w:rPr>
          <w:rFonts w:ascii="Arial Narrow" w:hAnsi="Arial Narrow"/>
          <w:bCs/>
        </w:rPr>
        <w:t>Kancelarije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za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m</w:t>
      </w:r>
      <w:r w:rsidR="00D579DE">
        <w:rPr>
          <w:rFonts w:ascii="Arial Narrow" w:hAnsi="Arial Narrow"/>
          <w:bCs/>
        </w:rPr>
        <w:t>eđunarodnju</w:t>
      </w:r>
      <w:proofErr w:type="spellEnd"/>
      <w:r w:rsidR="00D579DE">
        <w:rPr>
          <w:rFonts w:ascii="Arial Narrow" w:hAnsi="Arial Narrow"/>
          <w:bCs/>
        </w:rPr>
        <w:t xml:space="preserve"> </w:t>
      </w:r>
      <w:proofErr w:type="spellStart"/>
      <w:r w:rsidR="00D579DE">
        <w:rPr>
          <w:rFonts w:ascii="Arial Narrow" w:hAnsi="Arial Narrow"/>
          <w:bCs/>
        </w:rPr>
        <w:t>saradnju</w:t>
      </w:r>
      <w:proofErr w:type="spellEnd"/>
      <w:r w:rsidR="00D579DE">
        <w:rPr>
          <w:rFonts w:ascii="Arial Narrow" w:hAnsi="Arial Narrow"/>
          <w:bCs/>
        </w:rPr>
        <w:t xml:space="preserve"> </w:t>
      </w:r>
      <w:proofErr w:type="spellStart"/>
      <w:r w:rsidR="00D579DE">
        <w:rPr>
          <w:rFonts w:ascii="Arial Narrow" w:hAnsi="Arial Narrow"/>
          <w:bCs/>
        </w:rPr>
        <w:t>i</w:t>
      </w:r>
      <w:proofErr w:type="spellEnd"/>
      <w:r w:rsidR="00D579DE">
        <w:rPr>
          <w:rFonts w:ascii="Arial Narrow" w:hAnsi="Arial Narrow"/>
          <w:bCs/>
        </w:rPr>
        <w:t xml:space="preserve"> </w:t>
      </w:r>
      <w:proofErr w:type="spellStart"/>
      <w:r w:rsidR="00D579DE">
        <w:rPr>
          <w:rFonts w:ascii="Arial Narrow" w:hAnsi="Arial Narrow"/>
          <w:bCs/>
        </w:rPr>
        <w:t>razmjenu</w:t>
      </w:r>
      <w:proofErr w:type="spellEnd"/>
      <w:r w:rsidR="00D579DE">
        <w:rPr>
          <w:rFonts w:ascii="Arial Narrow" w:hAnsi="Arial Narrow"/>
          <w:bCs/>
        </w:rPr>
        <w:t xml:space="preserve">, </w:t>
      </w:r>
      <w:proofErr w:type="spellStart"/>
      <w:r w:rsidR="00D579DE">
        <w:rPr>
          <w:rFonts w:ascii="Arial Narrow" w:hAnsi="Arial Narrow"/>
          <w:bCs/>
        </w:rPr>
        <w:t>Bojani</w:t>
      </w:r>
      <w:proofErr w:type="spellEnd"/>
      <w:r w:rsidR="00D579DE">
        <w:rPr>
          <w:rFonts w:ascii="Arial Narrow" w:hAnsi="Arial Narrow"/>
          <w:bCs/>
        </w:rPr>
        <w:t xml:space="preserve"> </w:t>
      </w:r>
      <w:proofErr w:type="spellStart"/>
      <w:r w:rsidR="00D579DE">
        <w:rPr>
          <w:rFonts w:ascii="Arial Narrow" w:hAnsi="Arial Narrow"/>
          <w:bCs/>
        </w:rPr>
        <w:t>Mališić</w:t>
      </w:r>
      <w:proofErr w:type="spellEnd"/>
      <w:r w:rsidR="00D579DE">
        <w:rPr>
          <w:rFonts w:ascii="Arial Narrow" w:hAnsi="Arial Narrow"/>
          <w:bCs/>
        </w:rPr>
        <w:t xml:space="preserve"> </w:t>
      </w:r>
      <w:proofErr w:type="spellStart"/>
      <w:r w:rsidR="00D579DE">
        <w:rPr>
          <w:rFonts w:ascii="Arial Narrow" w:hAnsi="Arial Narrow"/>
          <w:bCs/>
        </w:rPr>
        <w:t>na</w:t>
      </w:r>
      <w:proofErr w:type="spellEnd"/>
      <w:r w:rsidR="00F163E6">
        <w:rPr>
          <w:rFonts w:ascii="Arial Narrow" w:hAnsi="Arial Narrow"/>
          <w:bCs/>
        </w:rPr>
        <w:t xml:space="preserve"> </w:t>
      </w:r>
      <w:hyperlink r:id="rId10" w:history="1">
        <w:r w:rsidR="00F163E6" w:rsidRPr="00CA6FF3">
          <w:rPr>
            <w:rStyle w:val="Hyperlink"/>
            <w:rFonts w:ascii="Arial Narrow" w:hAnsi="Arial Narrow"/>
            <w:bCs/>
          </w:rPr>
          <w:t>bojana.malisic@udg.edu.me</w:t>
        </w:r>
      </w:hyperlink>
      <w:r>
        <w:rPr>
          <w:rFonts w:ascii="Arial Narrow" w:hAnsi="Arial Narrow"/>
          <w:bCs/>
        </w:rPr>
        <w:t xml:space="preserve"> </w:t>
      </w:r>
      <w:bookmarkStart w:id="0" w:name="_GoBack"/>
      <w:proofErr w:type="spellStart"/>
      <w:r>
        <w:rPr>
          <w:rFonts w:ascii="Arial Narrow" w:hAnsi="Arial Narrow"/>
          <w:bCs/>
        </w:rPr>
        <w:t>najkasnije</w:t>
      </w:r>
      <w:proofErr w:type="spellEnd"/>
      <w:r>
        <w:rPr>
          <w:rFonts w:ascii="Arial Narrow" w:hAnsi="Arial Narrow"/>
          <w:bCs/>
        </w:rPr>
        <w:t xml:space="preserve"> </w:t>
      </w:r>
      <w:r w:rsidR="00D52BC9">
        <w:rPr>
          <w:rFonts w:ascii="Arial Narrow" w:hAnsi="Arial Narrow"/>
          <w:bCs/>
        </w:rPr>
        <w:t xml:space="preserve">do </w:t>
      </w:r>
      <w:r w:rsidR="00BF6A7F">
        <w:rPr>
          <w:rFonts w:ascii="Arial Narrow" w:hAnsi="Arial Narrow"/>
          <w:b/>
          <w:bCs/>
          <w:u w:val="single"/>
        </w:rPr>
        <w:t>0</w:t>
      </w:r>
      <w:r w:rsidR="00CD60C2">
        <w:rPr>
          <w:rFonts w:ascii="Arial Narrow" w:hAnsi="Arial Narrow"/>
          <w:b/>
          <w:bCs/>
          <w:u w:val="single"/>
        </w:rPr>
        <w:t>1</w:t>
      </w:r>
      <w:r w:rsidR="00F163E6" w:rsidRPr="00F163E6">
        <w:rPr>
          <w:rFonts w:ascii="Arial Narrow" w:hAnsi="Arial Narrow"/>
          <w:b/>
          <w:bCs/>
          <w:u w:val="single"/>
        </w:rPr>
        <w:t xml:space="preserve">. </w:t>
      </w:r>
      <w:proofErr w:type="spellStart"/>
      <w:r w:rsidR="00CD60C2">
        <w:rPr>
          <w:rFonts w:ascii="Arial Narrow" w:hAnsi="Arial Narrow"/>
          <w:b/>
          <w:bCs/>
          <w:u w:val="single"/>
        </w:rPr>
        <w:t>juna</w:t>
      </w:r>
      <w:proofErr w:type="spellEnd"/>
      <w:r w:rsidR="00D52BC9">
        <w:rPr>
          <w:rFonts w:ascii="Arial Narrow" w:hAnsi="Arial Narrow"/>
          <w:b/>
          <w:bCs/>
          <w:u w:val="single"/>
        </w:rPr>
        <w:t xml:space="preserve"> </w:t>
      </w:r>
      <w:r w:rsidR="00F163E6" w:rsidRPr="00F163E6">
        <w:rPr>
          <w:rFonts w:ascii="Arial Narrow" w:hAnsi="Arial Narrow"/>
          <w:b/>
          <w:bCs/>
          <w:u w:val="single"/>
        </w:rPr>
        <w:t>201</w:t>
      </w:r>
      <w:r w:rsidR="00CD60C2">
        <w:rPr>
          <w:rFonts w:ascii="Arial Narrow" w:hAnsi="Arial Narrow"/>
          <w:b/>
          <w:bCs/>
          <w:u w:val="single"/>
        </w:rPr>
        <w:t>9</w:t>
      </w:r>
      <w:r w:rsidR="00F163E6" w:rsidRPr="00F163E6">
        <w:rPr>
          <w:rFonts w:ascii="Arial Narrow" w:hAnsi="Arial Narrow"/>
          <w:b/>
          <w:bCs/>
          <w:u w:val="single"/>
        </w:rPr>
        <w:t xml:space="preserve">. </w:t>
      </w:r>
      <w:proofErr w:type="spellStart"/>
      <w:r w:rsidR="00F163E6" w:rsidRPr="00F163E6">
        <w:rPr>
          <w:rFonts w:ascii="Arial Narrow" w:hAnsi="Arial Narrow"/>
          <w:b/>
          <w:bCs/>
          <w:u w:val="single"/>
        </w:rPr>
        <w:t>godine</w:t>
      </w:r>
      <w:proofErr w:type="spellEnd"/>
      <w:r w:rsidR="00F163E6" w:rsidRPr="00F163E6">
        <w:rPr>
          <w:rFonts w:ascii="Arial Narrow" w:hAnsi="Arial Narrow"/>
          <w:b/>
          <w:bCs/>
          <w:u w:val="single"/>
        </w:rPr>
        <w:t xml:space="preserve"> do 23:59h</w:t>
      </w:r>
      <w:bookmarkEnd w:id="0"/>
      <w:r w:rsidR="00F163E6" w:rsidRPr="00F163E6">
        <w:rPr>
          <w:rFonts w:ascii="Arial Narrow" w:hAnsi="Arial Narrow"/>
          <w:b/>
          <w:bCs/>
          <w:u w:val="single"/>
        </w:rPr>
        <w:t>.</w:t>
      </w:r>
      <w:r w:rsidR="00D52BC9">
        <w:rPr>
          <w:rFonts w:ascii="Arial Narrow" w:hAnsi="Arial Narrow"/>
          <w:b/>
          <w:bCs/>
          <w:u w:val="single"/>
        </w:rPr>
        <w:t xml:space="preserve"> </w:t>
      </w:r>
      <w:proofErr w:type="spellStart"/>
      <w:r w:rsidR="00D52BC9">
        <w:rPr>
          <w:rFonts w:ascii="Arial Narrow" w:hAnsi="Arial Narrow"/>
          <w:bCs/>
        </w:rPr>
        <w:t>Prijave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pristigle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nakon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definisanog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roka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neće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biti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razmatrane</w:t>
      </w:r>
      <w:proofErr w:type="spellEnd"/>
      <w:r w:rsidR="00D52BC9">
        <w:rPr>
          <w:rFonts w:ascii="Arial Narrow" w:hAnsi="Arial Narrow"/>
          <w:bCs/>
        </w:rPr>
        <w:t>.</w:t>
      </w:r>
    </w:p>
    <w:p w:rsidR="00F163E6" w:rsidRDefault="00F163E6" w:rsidP="00577248">
      <w:pPr>
        <w:rPr>
          <w:rFonts w:ascii="Arial Narrow" w:hAnsi="Arial Narrow"/>
          <w:b/>
          <w:bCs/>
          <w:u w:val="single"/>
        </w:rPr>
      </w:pPr>
    </w:p>
    <w:p w:rsidR="004742B7" w:rsidRDefault="004742B7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Nakon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završene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prijave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biće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organizovan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sastanak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sa</w:t>
      </w:r>
      <w:proofErr w:type="spellEnd"/>
      <w:r w:rsidR="00F163E6">
        <w:rPr>
          <w:rFonts w:ascii="Arial Narrow" w:hAnsi="Arial Narrow"/>
          <w:bCs/>
        </w:rPr>
        <w:t xml:space="preserve"> </w:t>
      </w:r>
      <w:proofErr w:type="spellStart"/>
      <w:r w:rsidR="00F163E6">
        <w:rPr>
          <w:rFonts w:ascii="Arial Narrow" w:hAnsi="Arial Narrow"/>
          <w:bCs/>
        </w:rPr>
        <w:t>zainteres</w:t>
      </w:r>
      <w:r w:rsidR="00D52BC9">
        <w:rPr>
          <w:rFonts w:ascii="Arial Narrow" w:hAnsi="Arial Narrow"/>
          <w:bCs/>
        </w:rPr>
        <w:t>ovanim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studentima</w:t>
      </w:r>
      <w:proofErr w:type="spellEnd"/>
      <w:r w:rsidR="00D52BC9">
        <w:rPr>
          <w:rFonts w:ascii="Arial Narrow" w:hAnsi="Arial Narrow"/>
          <w:bCs/>
        </w:rPr>
        <w:t xml:space="preserve"> u </w:t>
      </w:r>
      <w:proofErr w:type="spellStart"/>
      <w:r w:rsidR="00D52BC9">
        <w:rPr>
          <w:rFonts w:ascii="Arial Narrow" w:hAnsi="Arial Narrow"/>
          <w:bCs/>
        </w:rPr>
        <w:t>Rektoratu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Univerziteta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Donja</w:t>
      </w:r>
      <w:proofErr w:type="spellEnd"/>
      <w:r w:rsidR="00D52BC9">
        <w:rPr>
          <w:rFonts w:ascii="Arial Narrow" w:hAnsi="Arial Narrow"/>
          <w:bCs/>
        </w:rPr>
        <w:t xml:space="preserve"> </w:t>
      </w:r>
      <w:proofErr w:type="spellStart"/>
      <w:r w:rsidR="00D52BC9">
        <w:rPr>
          <w:rFonts w:ascii="Arial Narrow" w:hAnsi="Arial Narrow"/>
          <w:bCs/>
        </w:rPr>
        <w:t>Gorica</w:t>
      </w:r>
      <w:proofErr w:type="spellEnd"/>
      <w:r w:rsidR="00D52BC9">
        <w:rPr>
          <w:rFonts w:ascii="Arial Narrow" w:hAnsi="Arial Narrow"/>
          <w:bCs/>
        </w:rPr>
        <w:t xml:space="preserve">. </w:t>
      </w:r>
    </w:p>
    <w:p w:rsidR="00977500" w:rsidRDefault="00977500" w:rsidP="00577248">
      <w:pPr>
        <w:rPr>
          <w:rFonts w:ascii="Arial Narrow" w:hAnsi="Arial Narrow"/>
          <w:bCs/>
        </w:rPr>
      </w:pPr>
    </w:p>
    <w:p w:rsidR="004742B7" w:rsidRDefault="004742B7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Srdačan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pozdrav</w:t>
      </w:r>
      <w:proofErr w:type="spellEnd"/>
      <w:r>
        <w:rPr>
          <w:rFonts w:ascii="Arial Narrow" w:hAnsi="Arial Narrow"/>
          <w:bCs/>
        </w:rPr>
        <w:t>,</w:t>
      </w:r>
    </w:p>
    <w:p w:rsidR="004742B7" w:rsidRDefault="004742B7" w:rsidP="00577248">
      <w:pPr>
        <w:rPr>
          <w:rFonts w:ascii="Arial Narrow" w:hAnsi="Arial Narrow"/>
          <w:bCs/>
        </w:rPr>
      </w:pPr>
    </w:p>
    <w:p w:rsidR="004742B7" w:rsidRDefault="004742B7" w:rsidP="00577248">
      <w:pPr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Kancelarija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za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međunarodnu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saradnju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i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razmjenu</w:t>
      </w:r>
      <w:proofErr w:type="spellEnd"/>
      <w:r>
        <w:rPr>
          <w:rFonts w:ascii="Arial Narrow" w:hAnsi="Arial Narrow"/>
          <w:bCs/>
        </w:rPr>
        <w:t>, UDG</w:t>
      </w:r>
    </w:p>
    <w:p w:rsidR="008F7020" w:rsidRDefault="008F7020" w:rsidP="00577248">
      <w:pPr>
        <w:rPr>
          <w:rFonts w:ascii="Arial Narrow" w:hAnsi="Arial Narrow"/>
          <w:bCs/>
        </w:rPr>
      </w:pPr>
    </w:p>
    <w:p w:rsidR="004742B7" w:rsidRDefault="008F7020" w:rsidP="00577248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P.S. </w:t>
      </w:r>
      <w:proofErr w:type="spellStart"/>
      <w:r>
        <w:rPr>
          <w:rFonts w:ascii="Arial Narrow" w:hAnsi="Arial Narrow"/>
          <w:bCs/>
        </w:rPr>
        <w:t>Više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informacija</w:t>
      </w:r>
      <w:proofErr w:type="spellEnd"/>
      <w:r>
        <w:rPr>
          <w:rFonts w:ascii="Arial Narrow" w:hAnsi="Arial Narrow"/>
          <w:bCs/>
        </w:rPr>
        <w:t xml:space="preserve"> </w:t>
      </w:r>
      <w:r w:rsidR="005971EC">
        <w:rPr>
          <w:rFonts w:ascii="Arial Narrow" w:hAnsi="Arial Narrow"/>
          <w:bCs/>
        </w:rPr>
        <w:t xml:space="preserve">o </w:t>
      </w:r>
      <w:proofErr w:type="spellStart"/>
      <w:r w:rsidR="005971EC">
        <w:rPr>
          <w:rFonts w:ascii="Arial Narrow" w:hAnsi="Arial Narrow"/>
          <w:bCs/>
        </w:rPr>
        <w:t>kompaniji</w:t>
      </w:r>
      <w:proofErr w:type="spellEnd"/>
      <w:r w:rsidR="005971EC">
        <w:rPr>
          <w:rFonts w:ascii="Arial Narrow" w:hAnsi="Arial Narrow"/>
          <w:bCs/>
        </w:rPr>
        <w:t xml:space="preserve"> </w:t>
      </w:r>
      <w:proofErr w:type="spellStart"/>
      <w:proofErr w:type="gramStart"/>
      <w:r w:rsidR="005971EC">
        <w:rPr>
          <w:rFonts w:ascii="Arial Narrow" w:hAnsi="Arial Narrow"/>
          <w:bCs/>
        </w:rPr>
        <w:t>možete</w:t>
      </w:r>
      <w:proofErr w:type="spellEnd"/>
      <w:r w:rsidR="005971EC">
        <w:rPr>
          <w:rFonts w:ascii="Arial Narrow" w:hAnsi="Arial Narrow"/>
          <w:bCs/>
        </w:rPr>
        <w:t xml:space="preserve">  </w:t>
      </w:r>
      <w:proofErr w:type="spellStart"/>
      <w:r w:rsidR="005971EC">
        <w:rPr>
          <w:rFonts w:ascii="Arial Narrow" w:hAnsi="Arial Narrow"/>
          <w:bCs/>
        </w:rPr>
        <w:t>naći</w:t>
      </w:r>
      <w:proofErr w:type="spellEnd"/>
      <w:proofErr w:type="gramEnd"/>
      <w:r w:rsidR="005971EC">
        <w:rPr>
          <w:rFonts w:ascii="Arial Narrow" w:hAnsi="Arial Narrow"/>
          <w:bCs/>
        </w:rPr>
        <w:t xml:space="preserve"> </w:t>
      </w:r>
      <w:proofErr w:type="spellStart"/>
      <w:r w:rsidR="005971EC">
        <w:rPr>
          <w:rFonts w:ascii="Arial Narrow" w:hAnsi="Arial Narrow"/>
          <w:bCs/>
        </w:rPr>
        <w:t>na</w:t>
      </w:r>
      <w:proofErr w:type="spellEnd"/>
      <w:r w:rsidR="005971EC">
        <w:rPr>
          <w:rFonts w:ascii="Arial Narrow" w:hAnsi="Arial Narrow"/>
          <w:bCs/>
        </w:rPr>
        <w:t xml:space="preserve"> </w:t>
      </w:r>
      <w:proofErr w:type="spellStart"/>
      <w:r w:rsidR="005971EC">
        <w:rPr>
          <w:rFonts w:ascii="Arial Narrow" w:hAnsi="Arial Narrow"/>
          <w:bCs/>
        </w:rPr>
        <w:t>sledećem</w:t>
      </w:r>
      <w:proofErr w:type="spellEnd"/>
      <w:r w:rsidR="005971EC">
        <w:rPr>
          <w:rFonts w:ascii="Arial Narrow" w:hAnsi="Arial Narrow"/>
          <w:bCs/>
        </w:rPr>
        <w:t xml:space="preserve"> </w:t>
      </w:r>
      <w:proofErr w:type="spellStart"/>
      <w:r w:rsidR="005971EC">
        <w:rPr>
          <w:rFonts w:ascii="Arial Narrow" w:hAnsi="Arial Narrow"/>
          <w:bCs/>
        </w:rPr>
        <w:t>linku</w:t>
      </w:r>
      <w:proofErr w:type="spellEnd"/>
      <w:r>
        <w:rPr>
          <w:rFonts w:ascii="Arial Narrow" w:hAnsi="Arial Narrow"/>
          <w:bCs/>
        </w:rPr>
        <w:t>:</w:t>
      </w:r>
    </w:p>
    <w:p w:rsidR="00D52BC9" w:rsidRPr="00F163E6" w:rsidRDefault="0001680E" w:rsidP="00577248">
      <w:pPr>
        <w:rPr>
          <w:rFonts w:ascii="Arial Narrow" w:hAnsi="Arial Narrow"/>
          <w:bCs/>
        </w:rPr>
      </w:pPr>
      <w:hyperlink r:id="rId11" w:history="1">
        <w:r w:rsidR="008108EB" w:rsidRPr="00103492">
          <w:rPr>
            <w:rStyle w:val="Hyperlink"/>
            <w:rFonts w:ascii="Arial Narrow" w:hAnsi="Arial Narrow"/>
            <w:bCs/>
          </w:rPr>
          <w:t>http://www.scrbc.com.cn</w:t>
        </w:r>
      </w:hyperlink>
      <w:r w:rsidR="008108EB">
        <w:rPr>
          <w:rFonts w:ascii="Arial Narrow" w:hAnsi="Arial Narrow"/>
          <w:bCs/>
        </w:rPr>
        <w:t xml:space="preserve"> </w:t>
      </w:r>
    </w:p>
    <w:p w:rsidR="004502D7" w:rsidRDefault="004502D7" w:rsidP="004502D7">
      <w:pPr>
        <w:rPr>
          <w:rFonts w:ascii="Arial Narrow" w:hAnsi="Arial Narrow"/>
          <w:bCs/>
        </w:rPr>
      </w:pPr>
    </w:p>
    <w:p w:rsidR="00F163E6" w:rsidRPr="004502D7" w:rsidRDefault="00F163E6" w:rsidP="004502D7">
      <w:pPr>
        <w:rPr>
          <w:rFonts w:ascii="Arial Narrow" w:hAnsi="Arial Narrow"/>
          <w:bCs/>
        </w:rPr>
      </w:pPr>
    </w:p>
    <w:sectPr w:rsidR="00F163E6" w:rsidRPr="004502D7" w:rsidSect="0042260B">
      <w:headerReference w:type="default" r:id="rId12"/>
      <w:footerReference w:type="default" r:id="rId13"/>
      <w:pgSz w:w="12240" w:h="15840"/>
      <w:pgMar w:top="426" w:right="1440" w:bottom="1440" w:left="1440" w:header="42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0E" w:rsidRDefault="0001680E" w:rsidP="00E648DD">
      <w:r>
        <w:separator/>
      </w:r>
    </w:p>
  </w:endnote>
  <w:endnote w:type="continuationSeparator" w:id="0">
    <w:p w:rsidR="0001680E" w:rsidRDefault="0001680E" w:rsidP="00E6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0B" w:rsidRPr="00C129B4" w:rsidRDefault="0042260B" w:rsidP="0042260B">
    <w:pPr>
      <w:pBdr>
        <w:top w:val="single" w:sz="4" w:space="1" w:color="auto"/>
      </w:pBdr>
      <w:jc w:val="center"/>
      <w:rPr>
        <w:rFonts w:ascii="Arial Narrow" w:hAnsi="Arial Narrow" w:cs="Arial"/>
        <w:szCs w:val="24"/>
        <w:lang w:val="it-IT"/>
      </w:rPr>
    </w:pPr>
    <w:r w:rsidRPr="00C129B4">
      <w:rPr>
        <w:rFonts w:ascii="Arial Narrow" w:hAnsi="Arial Narrow" w:cs="Arial"/>
        <w:szCs w:val="24"/>
        <w:lang w:val="it-IT"/>
      </w:rPr>
      <w:t xml:space="preserve">Donja Gorica, 81000 Podgorica, </w:t>
    </w:r>
    <w:r w:rsidR="00C129B4">
      <w:rPr>
        <w:rFonts w:ascii="Arial Narrow" w:hAnsi="Arial Narrow" w:cs="Arial"/>
        <w:szCs w:val="24"/>
        <w:lang w:val="it-IT"/>
      </w:rPr>
      <w:t>Crna Gora</w:t>
    </w:r>
  </w:p>
  <w:p w:rsidR="0042260B" w:rsidRPr="00C129B4" w:rsidRDefault="0042260B" w:rsidP="0042260B">
    <w:pPr>
      <w:pBdr>
        <w:top w:val="single" w:sz="4" w:space="1" w:color="auto"/>
      </w:pBdr>
      <w:jc w:val="center"/>
      <w:rPr>
        <w:rFonts w:ascii="Arial Narrow" w:hAnsi="Arial Narrow" w:cs="Arial"/>
        <w:szCs w:val="24"/>
        <w:lang w:val="it-IT"/>
      </w:rPr>
    </w:pPr>
    <w:r w:rsidRPr="00C129B4">
      <w:rPr>
        <w:rFonts w:ascii="Arial Narrow" w:hAnsi="Arial Narrow" w:cs="Arial"/>
        <w:szCs w:val="24"/>
        <w:lang w:val="it-IT"/>
      </w:rPr>
      <w:t>Tel/fax: +382 20 410 777, 410 766</w:t>
    </w:r>
  </w:p>
  <w:p w:rsidR="0042260B" w:rsidRPr="00C129B4" w:rsidRDefault="0001680E" w:rsidP="0042260B">
    <w:pPr>
      <w:pBdr>
        <w:top w:val="single" w:sz="4" w:space="1" w:color="auto"/>
      </w:pBdr>
      <w:jc w:val="center"/>
      <w:rPr>
        <w:rFonts w:ascii="Arial Narrow" w:hAnsi="Arial Narrow" w:cs="Arial"/>
        <w:szCs w:val="24"/>
        <w:lang w:val="it-IT"/>
      </w:rPr>
    </w:pPr>
    <w:hyperlink r:id="rId1" w:history="1">
      <w:r w:rsidR="0042260B" w:rsidRPr="00C129B4">
        <w:rPr>
          <w:rStyle w:val="Hyperlink"/>
          <w:rFonts w:ascii="Arial Narrow" w:hAnsi="Arial Narrow" w:cs="Arial"/>
          <w:color w:val="auto"/>
          <w:szCs w:val="24"/>
          <w:lang w:val="it-IT"/>
        </w:rPr>
        <w:t>udg</w:t>
      </w:r>
      <w:r w:rsidR="0042260B" w:rsidRPr="00C129B4">
        <w:rPr>
          <w:rStyle w:val="Hyperlink"/>
          <w:rFonts w:ascii="Arial Narrow" w:hAnsi="Arial Narrow" w:cs="Arial"/>
          <w:color w:val="auto"/>
          <w:szCs w:val="24"/>
          <w:lang w:val="en-US"/>
        </w:rPr>
        <w:t>@udg.edu.me</w:t>
      </w:r>
    </w:hyperlink>
    <w:r w:rsidR="0042260B" w:rsidRPr="00C129B4">
      <w:rPr>
        <w:rFonts w:ascii="Arial Narrow" w:hAnsi="Arial Narrow" w:cs="Arial"/>
        <w:szCs w:val="24"/>
        <w:lang w:val="it-IT"/>
      </w:rPr>
      <w:t xml:space="preserve"> ; </w:t>
    </w:r>
    <w:hyperlink r:id="rId2" w:history="1">
      <w:r w:rsidR="00533AC7" w:rsidRPr="00C129B4">
        <w:rPr>
          <w:rStyle w:val="Hyperlink"/>
          <w:rFonts w:ascii="Arial Narrow" w:hAnsi="Arial Narrow" w:cs="Arial"/>
          <w:szCs w:val="24"/>
          <w:lang w:val="it-IT"/>
        </w:rPr>
        <w:t>sandra.tinaj@udg.edu.me</w:t>
      </w:r>
    </w:hyperlink>
    <w:r w:rsidR="0042260B" w:rsidRPr="00C129B4">
      <w:rPr>
        <w:rFonts w:ascii="Arial Narrow" w:hAnsi="Arial Narrow" w:cs="Arial"/>
        <w:szCs w:val="24"/>
        <w:lang w:val="it-IT"/>
      </w:rPr>
      <w:t xml:space="preserve"> </w:t>
    </w:r>
  </w:p>
  <w:p w:rsidR="0042260B" w:rsidRPr="00BA2BB5" w:rsidRDefault="0042260B" w:rsidP="0042260B">
    <w:pPr>
      <w:pBdr>
        <w:top w:val="single" w:sz="4" w:space="1" w:color="auto"/>
      </w:pBdr>
      <w:jc w:val="center"/>
      <w:rPr>
        <w:rFonts w:ascii="Arial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0E" w:rsidRDefault="0001680E" w:rsidP="00E648DD">
      <w:r>
        <w:separator/>
      </w:r>
    </w:p>
  </w:footnote>
  <w:footnote w:type="continuationSeparator" w:id="0">
    <w:p w:rsidR="0001680E" w:rsidRDefault="0001680E" w:rsidP="00E6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016"/>
      <w:gridCol w:w="7753"/>
    </w:tblGrid>
    <w:tr w:rsidR="00A25F90" w:rsidRPr="00E57352" w:rsidTr="00716152">
      <w:trPr>
        <w:jc w:val="center"/>
      </w:trPr>
      <w:tc>
        <w:tcPr>
          <w:tcW w:w="1504" w:type="dxa"/>
        </w:tcPr>
        <w:p w:rsidR="00A25F90" w:rsidRPr="00E57352" w:rsidRDefault="00A25F90" w:rsidP="0071615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81915</wp:posOffset>
                </wp:positionV>
                <wp:extent cx="1114425" cy="620395"/>
                <wp:effectExtent l="19050" t="0" r="9525" b="0"/>
                <wp:wrapSquare wrapText="bothSides"/>
                <wp:docPr id="1" name="Picture 1" descr="C:\Users\istesevic\AppData\Local\Microsoft\Windows\Temporary Internet Files\Content.Outlook\YY4856SF\logo_veca_rezolucij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stesevic\AppData\Local\Microsoft\Windows\Temporary Internet Files\Content.Outlook\YY4856SF\logo_veca_rezolucij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5" w:type="dxa"/>
          <w:vAlign w:val="center"/>
        </w:tcPr>
        <w:p w:rsidR="005A2C8F" w:rsidRPr="00E50485" w:rsidRDefault="00E50485" w:rsidP="00716152">
          <w:pPr>
            <w:rPr>
              <w:rFonts w:ascii="Arial Narrow" w:hAnsi="Arial Narrow" w:cs="Arial"/>
              <w:bCs/>
              <w:szCs w:val="24"/>
              <w:lang w:val="en-US"/>
            </w:rPr>
          </w:pPr>
          <w:proofErr w:type="spellStart"/>
          <w:r>
            <w:rPr>
              <w:rFonts w:ascii="Arial Narrow" w:hAnsi="Arial Narrow" w:cs="Arial"/>
              <w:bCs/>
              <w:szCs w:val="24"/>
            </w:rPr>
            <w:t>Univerzitet</w:t>
          </w:r>
          <w:proofErr w:type="spellEnd"/>
          <w:r>
            <w:rPr>
              <w:rFonts w:ascii="Arial Narrow" w:hAnsi="Arial Narrow" w:cs="Arial"/>
              <w:bCs/>
              <w:szCs w:val="24"/>
            </w:rPr>
            <w:t xml:space="preserve"> </w:t>
          </w:r>
          <w:proofErr w:type="spellStart"/>
          <w:r>
            <w:rPr>
              <w:rFonts w:ascii="Arial Narrow" w:hAnsi="Arial Narrow" w:cs="Arial"/>
              <w:bCs/>
              <w:szCs w:val="24"/>
            </w:rPr>
            <w:t>Donja</w:t>
          </w:r>
          <w:proofErr w:type="spellEnd"/>
          <w:r>
            <w:rPr>
              <w:rFonts w:ascii="Arial Narrow" w:hAnsi="Arial Narrow" w:cs="Arial"/>
              <w:bCs/>
              <w:szCs w:val="24"/>
            </w:rPr>
            <w:t xml:space="preserve"> </w:t>
          </w:r>
          <w:proofErr w:type="spellStart"/>
          <w:r>
            <w:rPr>
              <w:rFonts w:ascii="Arial Narrow" w:hAnsi="Arial Narrow" w:cs="Arial"/>
              <w:bCs/>
              <w:szCs w:val="24"/>
            </w:rPr>
            <w:t>Gorica</w:t>
          </w:r>
          <w:proofErr w:type="spellEnd"/>
        </w:p>
        <w:p w:rsidR="001C4752" w:rsidRPr="00EC4A1D" w:rsidRDefault="001C4752" w:rsidP="00716152">
          <w:pPr>
            <w:rPr>
              <w:rFonts w:ascii="Arial Narrow" w:hAnsi="Arial Narrow" w:cs="Arial"/>
              <w:bCs/>
              <w:szCs w:val="24"/>
            </w:rPr>
          </w:pPr>
          <w:r w:rsidRPr="00C9708F">
            <w:rPr>
              <w:rFonts w:ascii="Arial Narrow" w:hAnsi="Arial Narrow" w:cs="Arial"/>
              <w:bCs/>
              <w:szCs w:val="24"/>
            </w:rPr>
            <w:t>www.udg.edu.me</w:t>
          </w:r>
          <w:r w:rsidR="00C9708F">
            <w:rPr>
              <w:rFonts w:ascii="Arial Narrow" w:hAnsi="Arial Narrow" w:cs="Arial"/>
              <w:bCs/>
              <w:szCs w:val="24"/>
            </w:rPr>
            <w:t xml:space="preserve"> </w:t>
          </w:r>
        </w:p>
        <w:p w:rsidR="00A25F90" w:rsidRPr="00E57352" w:rsidRDefault="00A25F90" w:rsidP="0071615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                                    </w:t>
          </w:r>
        </w:p>
      </w:tc>
    </w:tr>
  </w:tbl>
  <w:p w:rsidR="00A25F90" w:rsidRDefault="00A2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080"/>
    <w:multiLevelType w:val="hybridMultilevel"/>
    <w:tmpl w:val="9A6C88DE"/>
    <w:lvl w:ilvl="0" w:tplc="B9986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2F9"/>
    <w:multiLevelType w:val="hybridMultilevel"/>
    <w:tmpl w:val="5DA624AE"/>
    <w:lvl w:ilvl="0" w:tplc="1CA89DC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6B48"/>
    <w:multiLevelType w:val="hybridMultilevel"/>
    <w:tmpl w:val="AEAEF12C"/>
    <w:lvl w:ilvl="0" w:tplc="83E0A0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32909"/>
    <w:multiLevelType w:val="hybridMultilevel"/>
    <w:tmpl w:val="9F285152"/>
    <w:lvl w:ilvl="0" w:tplc="355469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25890"/>
    <w:multiLevelType w:val="hybridMultilevel"/>
    <w:tmpl w:val="CFB023FA"/>
    <w:lvl w:ilvl="0" w:tplc="68C844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247F"/>
    <w:multiLevelType w:val="hybridMultilevel"/>
    <w:tmpl w:val="530A33FA"/>
    <w:lvl w:ilvl="0" w:tplc="9E62B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FF9"/>
    <w:multiLevelType w:val="hybridMultilevel"/>
    <w:tmpl w:val="9D2057C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F7854"/>
    <w:multiLevelType w:val="hybridMultilevel"/>
    <w:tmpl w:val="A866FB70"/>
    <w:lvl w:ilvl="0" w:tplc="3E0A6C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100C6"/>
    <w:multiLevelType w:val="hybridMultilevel"/>
    <w:tmpl w:val="DB920F46"/>
    <w:lvl w:ilvl="0" w:tplc="445CE2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24"/>
    <w:rsid w:val="000112C6"/>
    <w:rsid w:val="0001680E"/>
    <w:rsid w:val="00020B88"/>
    <w:rsid w:val="0002356A"/>
    <w:rsid w:val="00030A2D"/>
    <w:rsid w:val="00046DE9"/>
    <w:rsid w:val="00076531"/>
    <w:rsid w:val="000800CB"/>
    <w:rsid w:val="0008176F"/>
    <w:rsid w:val="0009541D"/>
    <w:rsid w:val="000B62DA"/>
    <w:rsid w:val="000C60B5"/>
    <w:rsid w:val="000D27DD"/>
    <w:rsid w:val="001077BE"/>
    <w:rsid w:val="00111478"/>
    <w:rsid w:val="0012069B"/>
    <w:rsid w:val="001523F2"/>
    <w:rsid w:val="00174E3D"/>
    <w:rsid w:val="001A01E8"/>
    <w:rsid w:val="001C09E6"/>
    <w:rsid w:val="001C4752"/>
    <w:rsid w:val="001E3089"/>
    <w:rsid w:val="001F02CD"/>
    <w:rsid w:val="001F1A30"/>
    <w:rsid w:val="00234DBD"/>
    <w:rsid w:val="00254827"/>
    <w:rsid w:val="00261313"/>
    <w:rsid w:val="00271293"/>
    <w:rsid w:val="00294153"/>
    <w:rsid w:val="002B239D"/>
    <w:rsid w:val="002F36F4"/>
    <w:rsid w:val="002F77F6"/>
    <w:rsid w:val="00303DE3"/>
    <w:rsid w:val="00336BDC"/>
    <w:rsid w:val="00343F28"/>
    <w:rsid w:val="00353C26"/>
    <w:rsid w:val="003726B3"/>
    <w:rsid w:val="003876D7"/>
    <w:rsid w:val="003928FE"/>
    <w:rsid w:val="003B3B48"/>
    <w:rsid w:val="003C270C"/>
    <w:rsid w:val="003E54F6"/>
    <w:rsid w:val="00406090"/>
    <w:rsid w:val="004212F0"/>
    <w:rsid w:val="0042260B"/>
    <w:rsid w:val="004502D7"/>
    <w:rsid w:val="00461736"/>
    <w:rsid w:val="00470AFA"/>
    <w:rsid w:val="00471D01"/>
    <w:rsid w:val="004742B7"/>
    <w:rsid w:val="0049124F"/>
    <w:rsid w:val="00491756"/>
    <w:rsid w:val="004952A6"/>
    <w:rsid w:val="00496B6C"/>
    <w:rsid w:val="004D2481"/>
    <w:rsid w:val="004E40FC"/>
    <w:rsid w:val="004E4264"/>
    <w:rsid w:val="004F5EEE"/>
    <w:rsid w:val="00533AC7"/>
    <w:rsid w:val="00545533"/>
    <w:rsid w:val="005524BA"/>
    <w:rsid w:val="00567A54"/>
    <w:rsid w:val="00571414"/>
    <w:rsid w:val="00577248"/>
    <w:rsid w:val="00581416"/>
    <w:rsid w:val="0059242F"/>
    <w:rsid w:val="005966AA"/>
    <w:rsid w:val="005971EC"/>
    <w:rsid w:val="005A2C8F"/>
    <w:rsid w:val="005E2073"/>
    <w:rsid w:val="005F2C94"/>
    <w:rsid w:val="006066A7"/>
    <w:rsid w:val="006106DC"/>
    <w:rsid w:val="00630689"/>
    <w:rsid w:val="00661334"/>
    <w:rsid w:val="00665729"/>
    <w:rsid w:val="00677C48"/>
    <w:rsid w:val="00694B40"/>
    <w:rsid w:val="006A54DF"/>
    <w:rsid w:val="006D0517"/>
    <w:rsid w:val="006D2B53"/>
    <w:rsid w:val="006D4BD1"/>
    <w:rsid w:val="006F6C94"/>
    <w:rsid w:val="006F7521"/>
    <w:rsid w:val="00703B3C"/>
    <w:rsid w:val="007140E4"/>
    <w:rsid w:val="00734812"/>
    <w:rsid w:val="00735B4A"/>
    <w:rsid w:val="00741514"/>
    <w:rsid w:val="00760FF3"/>
    <w:rsid w:val="00780330"/>
    <w:rsid w:val="00791E72"/>
    <w:rsid w:val="007C628A"/>
    <w:rsid w:val="007D2C55"/>
    <w:rsid w:val="007F4FE0"/>
    <w:rsid w:val="008108EB"/>
    <w:rsid w:val="0083056A"/>
    <w:rsid w:val="0084390A"/>
    <w:rsid w:val="00861790"/>
    <w:rsid w:val="008646F3"/>
    <w:rsid w:val="008649A0"/>
    <w:rsid w:val="00867249"/>
    <w:rsid w:val="00871F42"/>
    <w:rsid w:val="00872659"/>
    <w:rsid w:val="008917CA"/>
    <w:rsid w:val="008C2824"/>
    <w:rsid w:val="008E42F2"/>
    <w:rsid w:val="008F7020"/>
    <w:rsid w:val="009214F9"/>
    <w:rsid w:val="0093745C"/>
    <w:rsid w:val="00955BD7"/>
    <w:rsid w:val="00977500"/>
    <w:rsid w:val="00984D23"/>
    <w:rsid w:val="00987F94"/>
    <w:rsid w:val="00991AED"/>
    <w:rsid w:val="009C502B"/>
    <w:rsid w:val="009E571A"/>
    <w:rsid w:val="009F3150"/>
    <w:rsid w:val="00A05445"/>
    <w:rsid w:val="00A22F18"/>
    <w:rsid w:val="00A25F90"/>
    <w:rsid w:val="00A449D6"/>
    <w:rsid w:val="00A46E3C"/>
    <w:rsid w:val="00A50398"/>
    <w:rsid w:val="00A54E93"/>
    <w:rsid w:val="00A800AD"/>
    <w:rsid w:val="00AA1B88"/>
    <w:rsid w:val="00AA22DE"/>
    <w:rsid w:val="00AA4B5C"/>
    <w:rsid w:val="00AA4BB6"/>
    <w:rsid w:val="00AA5896"/>
    <w:rsid w:val="00AB3F83"/>
    <w:rsid w:val="00AB4183"/>
    <w:rsid w:val="00AC53A4"/>
    <w:rsid w:val="00AD0C3B"/>
    <w:rsid w:val="00AD2418"/>
    <w:rsid w:val="00AD7CE8"/>
    <w:rsid w:val="00AE2384"/>
    <w:rsid w:val="00AF78FC"/>
    <w:rsid w:val="00B12162"/>
    <w:rsid w:val="00B477CF"/>
    <w:rsid w:val="00B959B1"/>
    <w:rsid w:val="00BA2BB5"/>
    <w:rsid w:val="00BB36C7"/>
    <w:rsid w:val="00BC707F"/>
    <w:rsid w:val="00BD296F"/>
    <w:rsid w:val="00BE4702"/>
    <w:rsid w:val="00BF30A5"/>
    <w:rsid w:val="00BF6A7F"/>
    <w:rsid w:val="00C129B4"/>
    <w:rsid w:val="00C15CEA"/>
    <w:rsid w:val="00C376FF"/>
    <w:rsid w:val="00C5297F"/>
    <w:rsid w:val="00C62738"/>
    <w:rsid w:val="00C63938"/>
    <w:rsid w:val="00C76C7C"/>
    <w:rsid w:val="00C96224"/>
    <w:rsid w:val="00C9708F"/>
    <w:rsid w:val="00CB3F88"/>
    <w:rsid w:val="00CD3BD9"/>
    <w:rsid w:val="00CD5C4A"/>
    <w:rsid w:val="00CD60C2"/>
    <w:rsid w:val="00CE36F8"/>
    <w:rsid w:val="00CF1772"/>
    <w:rsid w:val="00D02171"/>
    <w:rsid w:val="00D26CA1"/>
    <w:rsid w:val="00D500C4"/>
    <w:rsid w:val="00D52BC9"/>
    <w:rsid w:val="00D579DE"/>
    <w:rsid w:val="00D6218C"/>
    <w:rsid w:val="00D6262A"/>
    <w:rsid w:val="00D822AA"/>
    <w:rsid w:val="00D9376B"/>
    <w:rsid w:val="00DA0E5B"/>
    <w:rsid w:val="00DA427F"/>
    <w:rsid w:val="00DD7459"/>
    <w:rsid w:val="00DE2F4D"/>
    <w:rsid w:val="00DE501A"/>
    <w:rsid w:val="00E04865"/>
    <w:rsid w:val="00E368DD"/>
    <w:rsid w:val="00E41DAA"/>
    <w:rsid w:val="00E50485"/>
    <w:rsid w:val="00E648DD"/>
    <w:rsid w:val="00EC4A1D"/>
    <w:rsid w:val="00F07A55"/>
    <w:rsid w:val="00F123D4"/>
    <w:rsid w:val="00F163E6"/>
    <w:rsid w:val="00F325EA"/>
    <w:rsid w:val="00F52C81"/>
    <w:rsid w:val="00F53A0F"/>
    <w:rsid w:val="00F570A6"/>
    <w:rsid w:val="00F65124"/>
    <w:rsid w:val="00F82B3F"/>
    <w:rsid w:val="00FC7314"/>
    <w:rsid w:val="00FD2F17"/>
    <w:rsid w:val="00FD41F6"/>
    <w:rsid w:val="00FD5DA8"/>
    <w:rsid w:val="00FD67EA"/>
    <w:rsid w:val="00FD7479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F7D58-C42F-4BEA-BC02-A32032B8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384"/>
    <w:pPr>
      <w:spacing w:after="0" w:line="240" w:lineRule="auto"/>
      <w:jc w:val="both"/>
    </w:pPr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80330"/>
    <w:pPr>
      <w:keepNext/>
      <w:jc w:val="center"/>
      <w:outlineLvl w:val="0"/>
    </w:pPr>
    <w:rPr>
      <w:rFonts w:ascii="Times New Roman" w:hAnsi="Times New Roman"/>
      <w:b/>
      <w:bCs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3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8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0B8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D3BD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podebljano">
    <w:name w:val="podebljano"/>
    <w:rsid w:val="00577248"/>
    <w:rPr>
      <w:rFonts w:ascii="Arial" w:hAnsi="Arial" w:cs="Arial" w:hint="default"/>
      <w:b/>
      <w:bCs/>
      <w:color w:val="000090"/>
      <w:spacing w:val="20"/>
      <w:w w:val="0"/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780330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table" w:customStyle="1" w:styleId="TableGridLight1">
    <w:name w:val="Table Grid Light1"/>
    <w:basedOn w:val="TableNormal"/>
    <w:uiPriority w:val="40"/>
    <w:rsid w:val="00E504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rbc.com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ojana.malisic@udg.edu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ps-china.com/chengdu/index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a.tinaj@udg.edu.me" TargetMode="External"/><Relationship Id="rId1" Type="http://schemas.openxmlformats.org/officeDocument/2006/relationships/hyperlink" Target="mailto:udg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8B79FB-5BC3-40F6-BB14-D11FD5C1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Donja Gorica</vt:lpstr>
    </vt:vector>
  </TitlesOfParts>
  <Company>Univerzitet Donja Gorica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Donja Gorica</dc:title>
  <dc:creator>sandra.tinaj</dc:creator>
  <cp:lastModifiedBy>Bojana</cp:lastModifiedBy>
  <cp:revision>2</cp:revision>
  <cp:lastPrinted>2018-04-19T11:16:00Z</cp:lastPrinted>
  <dcterms:created xsi:type="dcterms:W3CDTF">2019-05-29T08:14:00Z</dcterms:created>
  <dcterms:modified xsi:type="dcterms:W3CDTF">2019-05-29T08:14:00Z</dcterms:modified>
</cp:coreProperties>
</file>